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8B" w:rsidRPr="006F668B" w:rsidRDefault="006F668B" w:rsidP="006F668B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6F668B">
        <w:rPr>
          <w:rFonts w:ascii="ＭＳ 明朝" w:eastAsia="ＭＳ 明朝" w:hAnsi="ＭＳ 明朝" w:cs="Times New Roman" w:hint="eastAsia"/>
          <w:sz w:val="21"/>
          <w:szCs w:val="21"/>
        </w:rPr>
        <w:t>様式第</w:t>
      </w:r>
      <w:r w:rsidRPr="006F668B">
        <w:rPr>
          <w:rFonts w:ascii="ＭＳ 明朝" w:eastAsia="ＭＳ 明朝" w:hAnsi="ＭＳ 明朝" w:cs="Times New Roman"/>
          <w:sz w:val="21"/>
          <w:szCs w:val="21"/>
        </w:rPr>
        <w:t>12</w:t>
      </w:r>
      <w:r w:rsidRPr="006F668B">
        <w:rPr>
          <w:rFonts w:ascii="ＭＳ 明朝" w:eastAsia="ＭＳ 明朝" w:hAnsi="ＭＳ 明朝" w:cs="Times New Roman" w:hint="eastAsia"/>
          <w:sz w:val="21"/>
          <w:szCs w:val="21"/>
        </w:rPr>
        <w:t>号（第</w:t>
      </w:r>
      <w:r w:rsidRPr="006F668B">
        <w:rPr>
          <w:rFonts w:ascii="ＭＳ 明朝" w:eastAsia="ＭＳ 明朝" w:hAnsi="ＭＳ 明朝" w:cs="Times New Roman"/>
          <w:sz w:val="21"/>
          <w:szCs w:val="21"/>
        </w:rPr>
        <w:t>14</w:t>
      </w:r>
      <w:r w:rsidRPr="006F668B">
        <w:rPr>
          <w:rFonts w:ascii="ＭＳ 明朝" w:eastAsia="ＭＳ 明朝" w:hAnsi="ＭＳ 明朝" w:cs="Times New Roman" w:hint="eastAsia"/>
          <w:sz w:val="21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840"/>
        <w:gridCol w:w="840"/>
        <w:gridCol w:w="735"/>
        <w:gridCol w:w="1050"/>
        <w:gridCol w:w="1050"/>
      </w:tblGrid>
      <w:tr w:rsidR="006F668B" w:rsidRPr="006F668B" w:rsidTr="00B33E0A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8505" w:type="dxa"/>
            <w:gridSpan w:val="8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2517140</wp:posOffset>
                      </wp:positionV>
                      <wp:extent cx="152400" cy="152400"/>
                      <wp:effectExtent l="0" t="0" r="19050" b="19050"/>
                      <wp:wrapNone/>
                      <wp:docPr id="3" name="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2ED07" id="楕円 3" o:spid="_x0000_s1026" style="position:absolute;left:0;text-align:left;margin-left:383.3pt;margin-top:198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b/gQIAAAA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6F668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3202940</wp:posOffset>
                      </wp:positionV>
                      <wp:extent cx="152400" cy="152400"/>
                      <wp:effectExtent l="0" t="0" r="19050" b="19050"/>
                      <wp:wrapNone/>
                      <wp:docPr id="2" name="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67FB4" id="楕円 2" o:spid="_x0000_s1026" style="position:absolute;left:0;text-align:left;margin-left:383.3pt;margin-top:25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AqgQIAAAA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6F668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1821815</wp:posOffset>
                      </wp:positionV>
                      <wp:extent cx="152400" cy="152400"/>
                      <wp:effectExtent l="0" t="0" r="19050" b="19050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19AA2" id="楕円 1" o:spid="_x0000_s1026" style="position:absolute;left:0;text-align:left;margin-left:383.3pt;margin-top:143.4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bookmarkStart w:id="0" w:name="_GoBack"/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農業集落排水事業受益者変更届出書</w:t>
            </w:r>
          </w:p>
          <w:bookmarkEnd w:id="0"/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年　　月　　日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F668B" w:rsidRPr="006F668B" w:rsidRDefault="006F668B" w:rsidP="00B33E0A">
            <w:pPr>
              <w:wordWrap w:val="0"/>
              <w:overflowPunct w:val="0"/>
              <w:snapToGrid w:val="0"/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（あて先）</w:t>
            </w:r>
            <w:r w:rsidRPr="006F668B">
              <w:rPr>
                <w:rFonts w:ascii="ＭＳ 明朝" w:eastAsia="ＭＳ 明朝" w:hAnsi="ＭＳ 明朝" w:hint="eastAsia"/>
                <w:sz w:val="21"/>
                <w:szCs w:val="21"/>
              </w:rPr>
              <w:t>登米市長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住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</w:pPr>
            <w:r w:rsidRPr="006F668B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新受益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者　</w:t>
            </w:r>
            <w:r w:rsidRPr="006F668B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氏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印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電話番号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6F668B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(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</w:t>
            </w:r>
            <w:r w:rsidRPr="006F668B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)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</w:pPr>
            <w:r w:rsidRPr="006F668B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住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旧受益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者　</w:t>
            </w:r>
            <w:r w:rsidRPr="006F668B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氏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印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電話番号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6F668B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(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</w:t>
            </w:r>
            <w:r w:rsidRPr="006F668B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)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住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土地又は建築物等の所有者　</w:t>
            </w:r>
            <w:r w:rsidRPr="006F668B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氏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印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電話番号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6F668B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(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</w:t>
            </w:r>
            <w:r w:rsidRPr="006F668B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)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次の土地又は建築物等について受益者に変更があったので、登米市農業集落排水事業分担金徴収条例施行規程第</w:t>
            </w:r>
            <w:r w:rsidRPr="006F668B">
              <w:rPr>
                <w:rFonts w:ascii="ＭＳ 明朝" w:eastAsia="ＭＳ 明朝" w:hAnsi="ＭＳ 明朝" w:cs="Times New Roman"/>
                <w:sz w:val="21"/>
                <w:szCs w:val="21"/>
              </w:rPr>
              <w:t>14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条の規定により届け出ます。</w:t>
            </w:r>
          </w:p>
          <w:p w:rsidR="006F668B" w:rsidRPr="006F668B" w:rsidRDefault="006F668B" w:rsidP="00B33E0A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6F668B" w:rsidRPr="006F668B" w:rsidTr="00B33E0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9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土地又は建築物等の所在地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地目又は建築物等の種類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地積又は建築物等</w:t>
            </w:r>
            <w:r w:rsidRPr="006F668B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の延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べ面積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建築物</w:t>
            </w:r>
            <w:r w:rsidRPr="006F668B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等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の棟数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建築物</w:t>
            </w:r>
            <w:r w:rsidRPr="006F668B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等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の戸数</w:t>
            </w:r>
          </w:p>
        </w:tc>
        <w:tc>
          <w:tcPr>
            <w:tcW w:w="735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異動内容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6F668B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異</w:t>
            </w:r>
            <w:r w:rsidRPr="006F668B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動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異動</w:t>
            </w:r>
            <w:r w:rsidRPr="006F668B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の</w:t>
            </w:r>
            <w:r w:rsidRPr="006F668B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理</w:t>
            </w: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由</w:t>
            </w:r>
          </w:p>
        </w:tc>
      </w:tr>
      <w:tr w:rsidR="006F668B" w:rsidRPr="006F668B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6F668B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F668B" w:rsidRPr="006F668B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F668B" w:rsidRPr="006F668B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F668B" w:rsidRPr="006F668B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F668B" w:rsidRPr="006F668B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668B" w:rsidRPr="006F668B" w:rsidRDefault="006F668B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F668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8F3582" w:rsidRPr="006F668B" w:rsidRDefault="006F668B">
      <w:pPr>
        <w:rPr>
          <w:rFonts w:ascii="ＭＳ 明朝" w:eastAsia="ＭＳ 明朝" w:hAnsi="ＭＳ 明朝"/>
        </w:rPr>
      </w:pPr>
    </w:p>
    <w:sectPr w:rsidR="008F3582" w:rsidRPr="006F668B" w:rsidSect="00D54AD4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D4" w:rsidRDefault="00D54AD4" w:rsidP="00D54AD4">
      <w:r>
        <w:separator/>
      </w:r>
    </w:p>
  </w:endnote>
  <w:endnote w:type="continuationSeparator" w:id="0">
    <w:p w:rsidR="00D54AD4" w:rsidRDefault="00D54AD4" w:rsidP="00D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D4" w:rsidRDefault="00D54AD4" w:rsidP="00D54AD4">
      <w:r>
        <w:separator/>
      </w:r>
    </w:p>
  </w:footnote>
  <w:footnote w:type="continuationSeparator" w:id="0">
    <w:p w:rsidR="00D54AD4" w:rsidRDefault="00D54AD4" w:rsidP="00D5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DA"/>
    <w:rsid w:val="00523387"/>
    <w:rsid w:val="006F668B"/>
    <w:rsid w:val="00B531E1"/>
    <w:rsid w:val="00D54AD4"/>
    <w:rsid w:val="00E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12CFD5-9AD7-4604-8DBF-96D6689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54AD4"/>
  </w:style>
  <w:style w:type="paragraph" w:styleId="a5">
    <w:name w:val="footer"/>
    <w:basedOn w:val="a"/>
    <w:link w:val="a6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5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津藤　順</dc:creator>
  <cp:keywords/>
  <dc:description/>
  <cp:lastModifiedBy>津藤　順</cp:lastModifiedBy>
  <cp:revision>2</cp:revision>
  <dcterms:created xsi:type="dcterms:W3CDTF">2020-03-23T00:48:00Z</dcterms:created>
  <dcterms:modified xsi:type="dcterms:W3CDTF">2020-03-23T00:48:00Z</dcterms:modified>
</cp:coreProperties>
</file>